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数字化X射线成像系统采购项目需求</w:t>
      </w:r>
    </w:p>
    <w:p>
      <w:pPr>
        <w:jc w:val="center"/>
        <w:rPr>
          <w:rFonts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一、设备名称：数字化X射线成像系统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二、项目背景：</w:t>
      </w: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受相关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基层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结核病防治机构委托，拟集中采购数字化X射线成像系统一批。本项目采购主体为各相关结核病防治机构，经费来源财政经费，根据省财政厅下达的经费分配方案，按照“集采分签”原则，实行统一采购，各相关结核病防治机构负责分别与供应商签订合同签订，完成货物安装、调试、验收、等工作。</w:t>
      </w: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三、预算金额：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万元/台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四、主要功能或者目标：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用于胸部、腹部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等部位的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拍摄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作数字化 X 射线摄影诊断使用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五、主要配置清单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238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38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平板</w:t>
            </w: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探测器</w:t>
            </w:r>
          </w:p>
        </w:tc>
        <w:tc>
          <w:tcPr>
            <w:tcW w:w="2462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X射线管组件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高频高压发生器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摄影机架 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滤线栅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DR图像采集工作站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医用液晶显示器及阅片工作站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胶片打印机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bookmarkStart w:id="0" w:name="_GoBack"/>
            <w:bookmarkEnd w:id="0"/>
          </w:p>
        </w:tc>
      </w:tr>
    </w:tbl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注：供应商在满足上述清单情况下，可根据实际情况增加配置。送货到采购方指定的单位进行免费安装及调试。合同履行期限：合同签订生效后30个日历日内完成交货及安装调试。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六、需满足的要求：</w:t>
      </w:r>
    </w:p>
    <w:p>
      <w:pPr>
        <w:spacing w:line="360" w:lineRule="auto"/>
        <w:ind w:left="479" w:leftChars="228" w:firstLine="0" w:firstLineChars="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供应商具有《医疗器械生产企业许可证》或《医疗器械经营企业许可证》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供应商所投产品具有有效的《医疗器械注册证》及注册登记表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整体质保不低于三年。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122205"/>
    <w:rsid w:val="00140FE6"/>
    <w:rsid w:val="00145896"/>
    <w:rsid w:val="00146BF9"/>
    <w:rsid w:val="00172055"/>
    <w:rsid w:val="00174969"/>
    <w:rsid w:val="001A59C0"/>
    <w:rsid w:val="00224B6E"/>
    <w:rsid w:val="00235CC3"/>
    <w:rsid w:val="00254704"/>
    <w:rsid w:val="002666ED"/>
    <w:rsid w:val="002819E0"/>
    <w:rsid w:val="00285D61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C4DA6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57164"/>
    <w:rsid w:val="00781A02"/>
    <w:rsid w:val="007B17AF"/>
    <w:rsid w:val="007B6CB7"/>
    <w:rsid w:val="007D1163"/>
    <w:rsid w:val="0087100D"/>
    <w:rsid w:val="008A582F"/>
    <w:rsid w:val="008C6A19"/>
    <w:rsid w:val="008D40E4"/>
    <w:rsid w:val="008D5289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079F5"/>
    <w:rsid w:val="00A214FB"/>
    <w:rsid w:val="00A267CD"/>
    <w:rsid w:val="00A566FD"/>
    <w:rsid w:val="00A67ABB"/>
    <w:rsid w:val="00AA4F43"/>
    <w:rsid w:val="00B26EA4"/>
    <w:rsid w:val="00B71D4C"/>
    <w:rsid w:val="00B73346"/>
    <w:rsid w:val="00BC602A"/>
    <w:rsid w:val="00C15814"/>
    <w:rsid w:val="00C41A4C"/>
    <w:rsid w:val="00C76793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EE7593"/>
    <w:rsid w:val="00F10255"/>
    <w:rsid w:val="00F120F2"/>
    <w:rsid w:val="00F1594D"/>
    <w:rsid w:val="00F2246A"/>
    <w:rsid w:val="00F5488A"/>
    <w:rsid w:val="00F67D85"/>
    <w:rsid w:val="21893172"/>
    <w:rsid w:val="35832E23"/>
    <w:rsid w:val="3A313D45"/>
    <w:rsid w:val="55CF6A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标题 Char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8"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3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4">
    <w:name w:val="Body text|1_"/>
    <w:basedOn w:val="8"/>
    <w:link w:val="15"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CD6A09-D6A0-46F3-A607-A909C0C1A4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111</Words>
  <Characters>639</Characters>
  <Lines>5</Lines>
  <Paragraphs>1</Paragraphs>
  <TotalTime>1</TotalTime>
  <ScaleCrop>false</ScaleCrop>
  <LinksUpToDate>false</LinksUpToDate>
  <CharactersWithSpaces>749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然儿</cp:lastModifiedBy>
  <dcterms:modified xsi:type="dcterms:W3CDTF">2021-10-29T07:04:39Z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F03CD62831E94F6580ABBE0FE1160CE7</vt:lpwstr>
  </property>
</Properties>
</file>